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6A" w:rsidRDefault="008B776A" w:rsidP="008B7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 1</w:t>
      </w:r>
    </w:p>
    <w:p w:rsidR="00A52CBE" w:rsidRDefault="00A52CBE" w:rsidP="00A5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комиссии по соблюдению требований к служебному поведению муниципальных служащих администрации </w:t>
      </w:r>
      <w:r w:rsidR="00BF1CE5">
        <w:rPr>
          <w:b/>
          <w:sz w:val="28"/>
          <w:szCs w:val="28"/>
        </w:rPr>
        <w:t xml:space="preserve">поселка </w:t>
      </w:r>
      <w:proofErr w:type="spellStart"/>
      <w:r w:rsidR="00BF1CE5">
        <w:rPr>
          <w:b/>
          <w:sz w:val="28"/>
          <w:szCs w:val="28"/>
        </w:rPr>
        <w:t>Рамасуха</w:t>
      </w:r>
      <w:proofErr w:type="spellEnd"/>
      <w:r w:rsidR="00BF1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урегулированию конфликта интересов</w:t>
      </w:r>
    </w:p>
    <w:p w:rsidR="00A52CBE" w:rsidRDefault="00A52CBE" w:rsidP="00A52CBE">
      <w:pPr>
        <w:jc w:val="both"/>
        <w:rPr>
          <w:sz w:val="28"/>
          <w:szCs w:val="28"/>
        </w:rPr>
      </w:pPr>
    </w:p>
    <w:p w:rsidR="00A52CBE" w:rsidRDefault="00BF1CE5" w:rsidP="00A52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proofErr w:type="spellStart"/>
      <w:r>
        <w:rPr>
          <w:b/>
          <w:sz w:val="28"/>
          <w:szCs w:val="28"/>
        </w:rPr>
        <w:t>Рамасуха</w:t>
      </w:r>
      <w:proofErr w:type="spellEnd"/>
      <w:r>
        <w:rPr>
          <w:b/>
          <w:sz w:val="28"/>
          <w:szCs w:val="28"/>
        </w:rPr>
        <w:t xml:space="preserve"> </w:t>
      </w:r>
      <w:r w:rsidR="00A52CBE">
        <w:rPr>
          <w:b/>
          <w:sz w:val="28"/>
          <w:szCs w:val="28"/>
        </w:rPr>
        <w:t xml:space="preserve">                                                                                </w:t>
      </w:r>
      <w:r w:rsidR="008B776A">
        <w:rPr>
          <w:b/>
          <w:sz w:val="28"/>
          <w:szCs w:val="28"/>
        </w:rPr>
        <w:t xml:space="preserve">   18мая </w:t>
      </w:r>
      <w:r w:rsidR="00926278">
        <w:rPr>
          <w:b/>
          <w:sz w:val="28"/>
          <w:szCs w:val="28"/>
        </w:rPr>
        <w:t xml:space="preserve"> </w:t>
      </w:r>
      <w:r w:rsidR="008B776A">
        <w:rPr>
          <w:b/>
          <w:sz w:val="28"/>
          <w:szCs w:val="28"/>
        </w:rPr>
        <w:t xml:space="preserve"> 2020</w:t>
      </w:r>
      <w:r w:rsidR="00A52CBE">
        <w:rPr>
          <w:b/>
          <w:sz w:val="28"/>
          <w:szCs w:val="28"/>
        </w:rPr>
        <w:t xml:space="preserve"> года</w:t>
      </w:r>
    </w:p>
    <w:p w:rsidR="00A52CBE" w:rsidRDefault="00A52CBE" w:rsidP="00A52CBE">
      <w:pPr>
        <w:jc w:val="both"/>
        <w:rPr>
          <w:sz w:val="28"/>
          <w:szCs w:val="28"/>
        </w:rPr>
      </w:pPr>
    </w:p>
    <w:p w:rsidR="00A52CBE" w:rsidRPr="00FB4DDE" w:rsidRDefault="00A52CBE" w:rsidP="00A52CBE">
      <w:pPr>
        <w:jc w:val="both"/>
      </w:pPr>
      <w:r w:rsidRPr="00FB4DDE">
        <w:rPr>
          <w:b/>
        </w:rPr>
        <w:t>ПРЕДСЕДАТЕЛЬ:</w:t>
      </w:r>
      <w:r w:rsidRPr="00FB4DDE">
        <w:t xml:space="preserve"> </w:t>
      </w:r>
      <w:r w:rsidR="00BF1CE5">
        <w:t xml:space="preserve"> Скрипченко Л.А. </w:t>
      </w:r>
      <w:r w:rsidRPr="00FB4DDE">
        <w:t xml:space="preserve"> специалист  администрации </w:t>
      </w:r>
      <w:r w:rsidR="00BF1CE5">
        <w:t xml:space="preserve">поселка </w:t>
      </w:r>
      <w:proofErr w:type="spellStart"/>
      <w:r w:rsidR="00BF1CE5">
        <w:t>Рамасух</w:t>
      </w:r>
      <w:proofErr w:type="gramStart"/>
      <w:r w:rsidR="00BF1CE5">
        <w:t>а</w:t>
      </w:r>
      <w:proofErr w:type="spellEnd"/>
      <w:r w:rsidRPr="00FB4DDE">
        <w:t>-</w:t>
      </w:r>
      <w:proofErr w:type="gramEnd"/>
      <w:r w:rsidRPr="00FB4DDE">
        <w:t xml:space="preserve"> председатель комиссии</w:t>
      </w:r>
    </w:p>
    <w:p w:rsidR="00A52CBE" w:rsidRPr="00FB4DDE" w:rsidRDefault="00A52CBE" w:rsidP="00A52CBE"/>
    <w:p w:rsidR="00A52CBE" w:rsidRPr="00FB4DDE" w:rsidRDefault="00A52CBE" w:rsidP="00A52CBE">
      <w:pPr>
        <w:jc w:val="both"/>
        <w:rPr>
          <w:b/>
        </w:rPr>
      </w:pPr>
      <w:r w:rsidRPr="00FB4DDE">
        <w:rPr>
          <w:b/>
        </w:rPr>
        <w:t>СЕКРЕТАРЬ:</w:t>
      </w:r>
      <w:r w:rsidR="00BF1CE5">
        <w:rPr>
          <w:b/>
        </w:rPr>
        <w:t xml:space="preserve">  </w:t>
      </w:r>
      <w:proofErr w:type="spellStart"/>
      <w:r w:rsidR="008B776A">
        <w:rPr>
          <w:b/>
        </w:rPr>
        <w:t>Деканова</w:t>
      </w:r>
      <w:proofErr w:type="spellEnd"/>
      <w:r w:rsidR="008B776A">
        <w:rPr>
          <w:b/>
        </w:rPr>
        <w:t xml:space="preserve"> О.В. </w:t>
      </w:r>
      <w:r w:rsidR="00BF1CE5" w:rsidRPr="00BF1CE5">
        <w:t>.</w:t>
      </w:r>
      <w:r w:rsidR="00BF1CE5">
        <w:rPr>
          <w:b/>
        </w:rPr>
        <w:t xml:space="preserve"> </w:t>
      </w:r>
      <w:r w:rsidRPr="00FB4DDE">
        <w:t xml:space="preserve">–  ведущий специалист  администрации </w:t>
      </w:r>
      <w:r w:rsidR="00BF1CE5">
        <w:t xml:space="preserve">поселка </w:t>
      </w:r>
      <w:proofErr w:type="spellStart"/>
      <w:r w:rsidR="00BF1CE5">
        <w:t>Рамасуха</w:t>
      </w:r>
      <w:proofErr w:type="spellEnd"/>
      <w:r w:rsidR="00BF1CE5">
        <w:t xml:space="preserve"> </w:t>
      </w:r>
      <w:r w:rsidRPr="00FB4DDE">
        <w:t>- секретарь комиссии</w:t>
      </w:r>
      <w:r w:rsidRPr="00FB4DDE">
        <w:rPr>
          <w:b/>
        </w:rPr>
        <w:t xml:space="preserve"> </w:t>
      </w:r>
    </w:p>
    <w:p w:rsidR="00A52CBE" w:rsidRPr="00FB4DDE" w:rsidRDefault="00A52CBE" w:rsidP="00A52CBE">
      <w:pPr>
        <w:jc w:val="both"/>
      </w:pPr>
      <w:r w:rsidRPr="00FB4DDE">
        <w:rPr>
          <w:b/>
        </w:rPr>
        <w:t>ЧЛЕНЫ КОМИССИИ:</w:t>
      </w:r>
      <w:r w:rsidR="00BF1CE5">
        <w:rPr>
          <w:b/>
        </w:rPr>
        <w:t xml:space="preserve"> </w:t>
      </w:r>
      <w:proofErr w:type="spellStart"/>
      <w:r w:rsidR="00BF1CE5">
        <w:rPr>
          <w:b/>
        </w:rPr>
        <w:t>Шепотатьева</w:t>
      </w:r>
      <w:proofErr w:type="spellEnd"/>
      <w:r w:rsidR="00BF1CE5">
        <w:rPr>
          <w:b/>
        </w:rPr>
        <w:t xml:space="preserve"> О.В. </w:t>
      </w:r>
      <w:r w:rsidRPr="00FB4DDE">
        <w:t xml:space="preserve">..- депутат </w:t>
      </w:r>
      <w:r w:rsidR="00BF1CE5">
        <w:t xml:space="preserve"> </w:t>
      </w:r>
      <w:proofErr w:type="spellStart"/>
      <w:r w:rsidR="00BF1CE5">
        <w:t>Рамасухского</w:t>
      </w:r>
      <w:proofErr w:type="spellEnd"/>
      <w:r w:rsidR="00BF1CE5">
        <w:t xml:space="preserve"> городского </w:t>
      </w:r>
      <w:r w:rsidRPr="00FB4DDE">
        <w:t>поселения</w:t>
      </w:r>
    </w:p>
    <w:p w:rsidR="00A52CBE" w:rsidRPr="00FB4DDE" w:rsidRDefault="00A52CBE" w:rsidP="00A52CBE">
      <w:pPr>
        <w:jc w:val="both"/>
      </w:pPr>
      <w:r w:rsidRPr="00FB4DDE">
        <w:t xml:space="preserve">                                             </w:t>
      </w:r>
    </w:p>
    <w:p w:rsidR="00A52CBE" w:rsidRDefault="00A52CBE" w:rsidP="00A52CBE">
      <w:pPr>
        <w:jc w:val="both"/>
        <w:rPr>
          <w:sz w:val="28"/>
          <w:szCs w:val="28"/>
        </w:rPr>
      </w:pPr>
      <w:r w:rsidRPr="00FB4DDE">
        <w:rPr>
          <w:b/>
        </w:rPr>
        <w:t>ПРИСУТСТВОВАЛИ:</w:t>
      </w:r>
      <w:r w:rsidR="00BF1CE5">
        <w:rPr>
          <w:b/>
        </w:rPr>
        <w:t xml:space="preserve"> </w:t>
      </w:r>
      <w:proofErr w:type="spellStart"/>
      <w:r w:rsidR="008B776A">
        <w:rPr>
          <w:b/>
        </w:rPr>
        <w:t>Лощихина</w:t>
      </w:r>
      <w:proofErr w:type="spellEnd"/>
      <w:r w:rsidR="008B776A">
        <w:rPr>
          <w:b/>
        </w:rPr>
        <w:t xml:space="preserve"> Е.М.</w:t>
      </w:r>
      <w:r w:rsidRPr="00FB4DDE">
        <w:t xml:space="preserve"> – глава администрации</w:t>
      </w:r>
      <w:r w:rsidR="00BF1CE5">
        <w:t xml:space="preserve"> поселка </w:t>
      </w:r>
      <w:proofErr w:type="spellStart"/>
      <w:r w:rsidR="00BF1CE5">
        <w:t>Рамасуха</w:t>
      </w:r>
      <w:proofErr w:type="spellEnd"/>
      <w:r>
        <w:rPr>
          <w:sz w:val="28"/>
          <w:szCs w:val="28"/>
        </w:rPr>
        <w:t xml:space="preserve">                                               </w:t>
      </w:r>
    </w:p>
    <w:p w:rsidR="00A52CBE" w:rsidRPr="00FB4DDE" w:rsidRDefault="00A52CBE" w:rsidP="00A52CBE">
      <w:pPr>
        <w:jc w:val="center"/>
        <w:rPr>
          <w:b/>
        </w:rPr>
      </w:pPr>
      <w:r w:rsidRPr="00FB4DDE">
        <w:rPr>
          <w:b/>
        </w:rPr>
        <w:t>ПОВЕСТКА ДНЯ:</w:t>
      </w:r>
    </w:p>
    <w:p w:rsidR="00A52CBE" w:rsidRPr="00FB4DDE" w:rsidRDefault="00A52CBE" w:rsidP="00A52CBE">
      <w:pPr>
        <w:jc w:val="center"/>
      </w:pPr>
    </w:p>
    <w:p w:rsidR="00A52CBE" w:rsidRDefault="00A52CBE" w:rsidP="00A52CBE">
      <w:pPr>
        <w:pStyle w:val="a3"/>
        <w:numPr>
          <w:ilvl w:val="0"/>
          <w:numId w:val="1"/>
        </w:numPr>
        <w:jc w:val="both"/>
      </w:pPr>
      <w:r>
        <w:t xml:space="preserve">Заслушивание </w:t>
      </w:r>
      <w:proofErr w:type="gramStart"/>
      <w:r>
        <w:t>результатов анализа сроков предоставления сведений</w:t>
      </w:r>
      <w:proofErr w:type="gramEnd"/>
      <w:r>
        <w:t xml:space="preserve"> о доходах и имуществе, принадлежащем муниципальным служащим </w:t>
      </w:r>
    </w:p>
    <w:p w:rsidR="00A52CBE" w:rsidRPr="00FB4DDE" w:rsidRDefault="00A52CBE" w:rsidP="00A52CBE">
      <w:pPr>
        <w:pStyle w:val="a3"/>
        <w:numPr>
          <w:ilvl w:val="0"/>
          <w:numId w:val="1"/>
        </w:numPr>
        <w:jc w:val="both"/>
      </w:pPr>
      <w:r w:rsidRPr="00FB4DDE">
        <w:t xml:space="preserve">О проверке достоверности и полноты сведений, представляемых муниципальными служащими администрации </w:t>
      </w:r>
      <w:r w:rsidR="00BF1CE5">
        <w:t xml:space="preserve">поселка </w:t>
      </w:r>
      <w:proofErr w:type="spellStart"/>
      <w:r w:rsidR="00BF1CE5">
        <w:t>Рамасуха</w:t>
      </w:r>
      <w:proofErr w:type="spellEnd"/>
      <w:r w:rsidR="00BF1CE5">
        <w:t>.</w:t>
      </w:r>
    </w:p>
    <w:p w:rsidR="00A52CBE" w:rsidRPr="00FB4DDE" w:rsidRDefault="00A52CBE" w:rsidP="00A52CBE">
      <w:pPr>
        <w:shd w:val="clear" w:color="auto" w:fill="FFFFFF"/>
        <w:jc w:val="both"/>
      </w:pPr>
      <w:r w:rsidRPr="00FB4DDE">
        <w:rPr>
          <w:b/>
        </w:rPr>
        <w:t>По первому вопросу слушали:</w:t>
      </w:r>
      <w:r w:rsidR="00BF1CE5">
        <w:rPr>
          <w:b/>
        </w:rPr>
        <w:t xml:space="preserve"> Скрипченко Л.А.</w:t>
      </w:r>
      <w:proofErr w:type="gramStart"/>
      <w:r w:rsidR="00BF1CE5">
        <w:rPr>
          <w:b/>
        </w:rPr>
        <w:t xml:space="preserve"> </w:t>
      </w:r>
      <w:r>
        <w:t>:</w:t>
      </w:r>
      <w:proofErr w:type="gramEnd"/>
      <w:r>
        <w:t xml:space="preserve"> </w:t>
      </w:r>
      <w:r w:rsidRPr="00FB4DDE">
        <w:t xml:space="preserve">- В соответствии с законодательством о муниципальной службе и противодействии коррупции </w:t>
      </w:r>
      <w:r w:rsidR="008B776A">
        <w:t xml:space="preserve">  по состоянию на  30 апреля 2020</w:t>
      </w:r>
      <w:r w:rsidRPr="00FB4DDE">
        <w:t xml:space="preserve"> года  </w:t>
      </w:r>
      <w:r w:rsidR="008B776A">
        <w:t>1</w:t>
      </w:r>
      <w:r w:rsidRPr="00FB4DDE">
        <w:t xml:space="preserve"> муниципальны</w:t>
      </w:r>
      <w:r w:rsidR="008B776A">
        <w:t>й</w:t>
      </w:r>
      <w:r w:rsidRPr="00FB4DDE">
        <w:t xml:space="preserve"> служащи</w:t>
      </w:r>
      <w:r w:rsidR="008B776A">
        <w:t>й</w:t>
      </w:r>
      <w:r w:rsidRPr="00FB4DDE">
        <w:t xml:space="preserve">  предоставил  сведения о доходах, имуществе и обязательствах имущественного характера, а также сведения о  доходах, имуществе и обязательствах имущественного характера супруги (супруга) и несовершеннолетних детей.</w:t>
      </w:r>
    </w:p>
    <w:p w:rsidR="00A52CBE" w:rsidRDefault="00A52CBE" w:rsidP="00A52CBE">
      <w:pPr>
        <w:jc w:val="both"/>
        <w:rPr>
          <w:b/>
        </w:rPr>
      </w:pPr>
    </w:p>
    <w:p w:rsidR="00A52CBE" w:rsidRPr="00FB4DDE" w:rsidRDefault="00A52CBE" w:rsidP="00A52CBE">
      <w:pPr>
        <w:jc w:val="both"/>
      </w:pPr>
      <w:r w:rsidRPr="00FB4DDE">
        <w:rPr>
          <w:b/>
        </w:rPr>
        <w:t xml:space="preserve">По </w:t>
      </w:r>
      <w:r>
        <w:rPr>
          <w:b/>
        </w:rPr>
        <w:t>второму</w:t>
      </w:r>
      <w:r w:rsidRPr="00FB4DDE">
        <w:rPr>
          <w:b/>
        </w:rPr>
        <w:t xml:space="preserve"> вопросу слушали:</w:t>
      </w:r>
      <w:r w:rsidR="00BF1CE5">
        <w:rPr>
          <w:b/>
        </w:rPr>
        <w:t xml:space="preserve"> Скрипченко Л.А. </w:t>
      </w:r>
      <w:r w:rsidRPr="00FB4DDE">
        <w:t xml:space="preserve">., </w:t>
      </w:r>
      <w:r>
        <w:t>председателя комиссии</w:t>
      </w:r>
      <w:proofErr w:type="gramStart"/>
      <w:r w:rsidRPr="00FB4DDE">
        <w:t xml:space="preserve"> :</w:t>
      </w:r>
      <w:proofErr w:type="gramEnd"/>
      <w:r w:rsidRPr="00FB4DDE">
        <w:t xml:space="preserve"> </w:t>
      </w:r>
      <w:r w:rsidR="0009064A">
        <w:t>В этом году все сведения о доходах предоставлялись на  проверку губернатору.</w:t>
      </w:r>
    </w:p>
    <w:p w:rsidR="00A52CBE" w:rsidRPr="00FB4DDE" w:rsidRDefault="00A52CBE" w:rsidP="00A52C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B4DDE">
        <w:rPr>
          <w:rFonts w:ascii="Times New Roman" w:hAnsi="Times New Roman" w:cs="Times New Roman"/>
          <w:sz w:val="24"/>
          <w:szCs w:val="24"/>
        </w:rPr>
        <w:t>При сдаче муниципальными служащими сведений  проведена визуальная  проверка:</w:t>
      </w:r>
    </w:p>
    <w:p w:rsidR="00A52CBE" w:rsidRPr="00FB4DDE" w:rsidRDefault="00A52CBE" w:rsidP="00A52C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B4DDE">
        <w:rPr>
          <w:rFonts w:ascii="Times New Roman" w:hAnsi="Times New Roman" w:cs="Times New Roman"/>
          <w:sz w:val="24"/>
          <w:szCs w:val="24"/>
        </w:rPr>
        <w:t xml:space="preserve"> -достоверности и полноты сведений о доходах, об имуществе и обязательствах имущественного характера, а также на супруга (супругу) и несовершеннолетних детей,  представляемых муниципальными служащими;</w:t>
      </w:r>
    </w:p>
    <w:p w:rsidR="00A52CBE" w:rsidRPr="00FB4DDE" w:rsidRDefault="008B776A" w:rsidP="00A52CBE">
      <w:pPr>
        <w:shd w:val="clear" w:color="auto" w:fill="FFFFFF"/>
        <w:jc w:val="both"/>
      </w:pPr>
      <w:r>
        <w:t>1</w:t>
      </w:r>
      <w:r w:rsidR="00A52CBE" w:rsidRPr="00FB4DDE">
        <w:t xml:space="preserve"> муниципальны</w:t>
      </w:r>
      <w:r>
        <w:t>й</w:t>
      </w:r>
      <w:r w:rsidR="00A52CBE" w:rsidRPr="00FB4DDE">
        <w:t xml:space="preserve"> служащи</w:t>
      </w:r>
      <w:r>
        <w:t>й</w:t>
      </w:r>
      <w:r w:rsidR="00A52CBE" w:rsidRPr="00FB4DDE">
        <w:t xml:space="preserve"> предоставил сведения о  доходах, имуществе и обязательствах имущественного характера супруги (супруга) и несовершеннолетних детей.</w:t>
      </w:r>
    </w:p>
    <w:p w:rsidR="00A52CBE" w:rsidRPr="00FB4DDE" w:rsidRDefault="00A52CBE" w:rsidP="00A52CBE">
      <w:pPr>
        <w:shd w:val="clear" w:color="auto" w:fill="FFFFFF"/>
        <w:jc w:val="both"/>
      </w:pPr>
      <w:r w:rsidRPr="00FB4DDE">
        <w:t>По состоянию на 1 мая 201</w:t>
      </w:r>
      <w:r w:rsidR="004D51E2">
        <w:t>9</w:t>
      </w:r>
      <w:r w:rsidRPr="00FB4DDE">
        <w:t xml:space="preserve"> года  проверкой установлено, что  неполных или недостоверных сведений о доходах, об имуществе и обязательствах имущественного характера за 201</w:t>
      </w:r>
      <w:r w:rsidR="008B776A">
        <w:t>9</w:t>
      </w:r>
      <w:r w:rsidRPr="00FB4DDE">
        <w:t xml:space="preserve"> год,  представивших муниципальными служащими администрации </w:t>
      </w:r>
      <w:r w:rsidR="00BF1CE5">
        <w:t xml:space="preserve"> поселка </w:t>
      </w:r>
      <w:proofErr w:type="spellStart"/>
      <w:r w:rsidR="00BF1CE5">
        <w:t>Рамасуха</w:t>
      </w:r>
      <w:proofErr w:type="spellEnd"/>
      <w:r w:rsidR="00BF1CE5">
        <w:t xml:space="preserve"> </w:t>
      </w:r>
      <w:r w:rsidRPr="00FB4DDE">
        <w:t>-  не выявлено.</w:t>
      </w:r>
    </w:p>
    <w:p w:rsidR="00A52CBE" w:rsidRPr="00FB4DDE" w:rsidRDefault="00A52CBE" w:rsidP="00A52CBE">
      <w:pPr>
        <w:shd w:val="clear" w:color="auto" w:fill="FFFFFF"/>
        <w:jc w:val="both"/>
      </w:pPr>
      <w:r w:rsidRPr="00FB4DDE">
        <w:tab/>
        <w:t>Муниципальных служащих, не сдавших  сведения о доходах, имуществе и обязательствах имущественного характера, а также сведения о  доходах, имуществе и обязательствах имущественного характера супруги (супруга) и несовершеннолетних детей – не выявлено.</w:t>
      </w:r>
    </w:p>
    <w:p w:rsidR="00A52CBE" w:rsidRPr="00FB4DDE" w:rsidRDefault="00A52CBE" w:rsidP="00A52CBE">
      <w:pPr>
        <w:shd w:val="clear" w:color="auto" w:fill="FFFFFF"/>
        <w:jc w:val="both"/>
      </w:pPr>
    </w:p>
    <w:p w:rsidR="00A52CBE" w:rsidRPr="00FB4DDE" w:rsidRDefault="00A52CBE" w:rsidP="00A52CBE">
      <w:pPr>
        <w:jc w:val="both"/>
        <w:rPr>
          <w:b/>
        </w:rPr>
      </w:pPr>
      <w:r w:rsidRPr="00FB4DDE">
        <w:rPr>
          <w:b/>
        </w:rPr>
        <w:t>Комиссия решила:</w:t>
      </w:r>
    </w:p>
    <w:p w:rsidR="00A52CBE" w:rsidRPr="00FB4DDE" w:rsidRDefault="00A52CBE" w:rsidP="00A52CBE">
      <w:pPr>
        <w:jc w:val="both"/>
      </w:pPr>
      <w:r w:rsidRPr="00FB4DDE">
        <w:t>-  информация рас</w:t>
      </w:r>
      <w:r>
        <w:t>смотрена  и  принята к сведению</w:t>
      </w:r>
    </w:p>
    <w:p w:rsidR="00A52CBE" w:rsidRPr="00444261" w:rsidRDefault="00A52CBE" w:rsidP="00A52CBE">
      <w:pPr>
        <w:pStyle w:val="a4"/>
        <w:spacing w:before="0" w:beforeAutospacing="0" w:after="0" w:afterAutospacing="0" w:line="360" w:lineRule="atLeast"/>
        <w:textAlignment w:val="baseline"/>
      </w:pPr>
      <w:r w:rsidRPr="00444261">
        <w:rPr>
          <w:bCs/>
        </w:rPr>
        <w:t xml:space="preserve"> </w:t>
      </w:r>
      <w:r w:rsidRPr="00444261">
        <w:rPr>
          <w:rStyle w:val="a5"/>
          <w:bdr w:val="none" w:sz="0" w:space="0" w:color="auto" w:frame="1"/>
        </w:rPr>
        <w:t>Голосовали:</w:t>
      </w:r>
    </w:p>
    <w:p w:rsidR="00A52CBE" w:rsidRPr="00FB4DDE" w:rsidRDefault="00A52CBE" w:rsidP="00BF1CE5">
      <w:pPr>
        <w:pStyle w:val="2"/>
        <w:tabs>
          <w:tab w:val="left" w:pos="9355"/>
        </w:tabs>
        <w:ind w:left="1701" w:right="-5" w:hanging="1701"/>
      </w:pPr>
      <w:r w:rsidRPr="00444261">
        <w:t xml:space="preserve">« За» — 3 , « против» </w:t>
      </w:r>
      <w:proofErr w:type="gramStart"/>
      <w:r w:rsidRPr="00444261">
        <w:t>-н</w:t>
      </w:r>
      <w:proofErr w:type="gramEnd"/>
      <w:r w:rsidRPr="00444261">
        <w:t>ет, « воздержалось» — нет</w:t>
      </w:r>
    </w:p>
    <w:p w:rsidR="00BF1CE5" w:rsidRDefault="00BF1CE5" w:rsidP="00A52CBE"/>
    <w:p w:rsidR="00A52CBE" w:rsidRPr="00FB4DDE" w:rsidRDefault="00A52CBE" w:rsidP="00A52CBE">
      <w:r w:rsidRPr="00FB4DDE">
        <w:t xml:space="preserve">Председатель:                                                                              </w:t>
      </w:r>
      <w:r w:rsidR="00BF1CE5">
        <w:t xml:space="preserve"> Л. А. Скрипченко</w:t>
      </w:r>
    </w:p>
    <w:p w:rsidR="00A52CBE" w:rsidRPr="00FB4DDE" w:rsidRDefault="00A52CBE" w:rsidP="00A52CBE">
      <w:bookmarkStart w:id="0" w:name="_GoBack"/>
      <w:bookmarkEnd w:id="0"/>
    </w:p>
    <w:p w:rsidR="00A52CBE" w:rsidRPr="00FB4DDE" w:rsidRDefault="00A52CBE" w:rsidP="00BF1CE5">
      <w:r w:rsidRPr="00FB4DDE">
        <w:t xml:space="preserve">Секретарь:                                                                                    </w:t>
      </w:r>
      <w:r w:rsidR="008B776A">
        <w:t xml:space="preserve">О.В. </w:t>
      </w:r>
      <w:proofErr w:type="spellStart"/>
      <w:r w:rsidR="008B776A">
        <w:t>Деканова</w:t>
      </w:r>
      <w:proofErr w:type="spellEnd"/>
    </w:p>
    <w:p w:rsidR="00A52CBE" w:rsidRPr="00FB4DDE" w:rsidRDefault="00A52CBE" w:rsidP="00A52CBE">
      <w:pPr>
        <w:ind w:firstLine="708"/>
        <w:jc w:val="both"/>
      </w:pPr>
    </w:p>
    <w:p w:rsidR="00A52CBE" w:rsidRPr="00FB4DDE" w:rsidRDefault="00A52CBE" w:rsidP="00A52CBE">
      <w:pPr>
        <w:ind w:firstLine="708"/>
        <w:jc w:val="both"/>
      </w:pPr>
    </w:p>
    <w:p w:rsidR="00A52CBE" w:rsidRPr="00FB4DDE" w:rsidRDefault="00A52CBE" w:rsidP="00A52CBE"/>
    <w:p w:rsidR="00A52CBE" w:rsidRPr="00FB4DDE" w:rsidRDefault="00A52CBE" w:rsidP="00A52CBE"/>
    <w:p w:rsidR="0012431D" w:rsidRDefault="008B776A"/>
    <w:sectPr w:rsidR="0012431D" w:rsidSect="00722123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E1CCB"/>
    <w:multiLevelType w:val="hybridMultilevel"/>
    <w:tmpl w:val="76E0C9F8"/>
    <w:lvl w:ilvl="0" w:tplc="6C28AEF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2CBE"/>
    <w:rsid w:val="0009064A"/>
    <w:rsid w:val="00300A70"/>
    <w:rsid w:val="00357759"/>
    <w:rsid w:val="003E0A48"/>
    <w:rsid w:val="004D51E2"/>
    <w:rsid w:val="00547ED1"/>
    <w:rsid w:val="0074457D"/>
    <w:rsid w:val="00834D3F"/>
    <w:rsid w:val="008B776A"/>
    <w:rsid w:val="00926278"/>
    <w:rsid w:val="00A52CBE"/>
    <w:rsid w:val="00AB021B"/>
    <w:rsid w:val="00BE4B7F"/>
    <w:rsid w:val="00BF1CE5"/>
    <w:rsid w:val="00CD5B38"/>
    <w:rsid w:val="00D5764D"/>
    <w:rsid w:val="00E30372"/>
    <w:rsid w:val="00ED665F"/>
    <w:rsid w:val="00EF4A5E"/>
    <w:rsid w:val="00F62E97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2C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2CB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52CBE"/>
    <w:rPr>
      <w:b/>
      <w:bCs/>
    </w:rPr>
  </w:style>
  <w:style w:type="paragraph" w:styleId="2">
    <w:name w:val="Body Text Indent 2"/>
    <w:basedOn w:val="a"/>
    <w:link w:val="20"/>
    <w:rsid w:val="00A52CBE"/>
    <w:pPr>
      <w:ind w:left="12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A52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Administration</cp:lastModifiedBy>
  <cp:revision>9</cp:revision>
  <dcterms:created xsi:type="dcterms:W3CDTF">2018-07-10T13:30:00Z</dcterms:created>
  <dcterms:modified xsi:type="dcterms:W3CDTF">2020-10-20T07:13:00Z</dcterms:modified>
</cp:coreProperties>
</file>